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B584" w14:textId="69F86BC8" w:rsidR="000D019D" w:rsidRPr="000D019D" w:rsidRDefault="000D019D" w:rsidP="000D019D">
      <w:pPr>
        <w:rPr>
          <w:rFonts w:ascii="黑体" w:eastAsia="黑体" w:hAnsi="黑体"/>
          <w:sz w:val="32"/>
          <w:szCs w:val="32"/>
        </w:rPr>
      </w:pPr>
      <w:bookmarkStart w:id="0" w:name="_Hlk110590631"/>
      <w:r w:rsidRPr="000D019D">
        <w:rPr>
          <w:rFonts w:ascii="黑体" w:eastAsia="黑体" w:hAnsi="黑体" w:hint="eastAsia"/>
          <w:sz w:val="32"/>
          <w:szCs w:val="32"/>
        </w:rPr>
        <w:t>附件</w:t>
      </w:r>
    </w:p>
    <w:p w14:paraId="5AAE60D6" w14:textId="528F1B57" w:rsidR="001F32A7" w:rsidRDefault="001F32A7" w:rsidP="001F32A7">
      <w:pPr>
        <w:spacing w:line="560" w:lineRule="exact"/>
        <w:jc w:val="center"/>
        <w:outlineLvl w:val="0"/>
        <w:rPr>
          <w:rFonts w:ascii="Times New Roman" w:eastAsia="方正小标宋简体" w:hAnsi="Times New Roman"/>
          <w:sz w:val="36"/>
          <w:szCs w:val="24"/>
        </w:rPr>
      </w:pPr>
      <w:r>
        <w:rPr>
          <w:rFonts w:ascii="Times New Roman" w:eastAsia="方正小标宋简体" w:hAnsi="Times New Roman" w:hint="eastAsia"/>
          <w:sz w:val="36"/>
          <w:szCs w:val="24"/>
        </w:rPr>
        <w:t>工业互联网平台</w:t>
      </w:r>
      <w:r>
        <w:rPr>
          <w:rFonts w:ascii="Times New Roman" w:eastAsia="方正小标宋简体" w:hAnsi="Times New Roman"/>
          <w:sz w:val="36"/>
          <w:szCs w:val="24"/>
        </w:rPr>
        <w:t>+</w:t>
      </w:r>
      <w:r>
        <w:rPr>
          <w:rFonts w:ascii="Times New Roman" w:eastAsia="方正小标宋简体" w:hAnsi="Times New Roman" w:hint="eastAsia"/>
          <w:sz w:val="36"/>
          <w:szCs w:val="24"/>
        </w:rPr>
        <w:t>园区赋能深度行（佛山站）</w:t>
      </w:r>
    </w:p>
    <w:p w14:paraId="6EC5D193" w14:textId="7D005C0D" w:rsidR="001F32A7" w:rsidRDefault="00C349DD" w:rsidP="001F32A7">
      <w:pPr>
        <w:spacing w:line="560" w:lineRule="exact"/>
        <w:jc w:val="center"/>
        <w:outlineLvl w:val="0"/>
        <w:rPr>
          <w:rFonts w:ascii="Times New Roman" w:eastAsia="方正小标宋简体" w:hAnsi="Times New Roman"/>
          <w:sz w:val="36"/>
          <w:szCs w:val="24"/>
        </w:rPr>
      </w:pPr>
      <w:r>
        <w:rPr>
          <w:rFonts w:ascii="Times New Roman" w:eastAsia="方正小标宋简体" w:hAnsi="Times New Roman" w:hint="eastAsia"/>
          <w:sz w:val="36"/>
          <w:szCs w:val="24"/>
        </w:rPr>
        <w:t>活动</w:t>
      </w:r>
      <w:r w:rsidR="00CA6528">
        <w:rPr>
          <w:rFonts w:ascii="Times New Roman" w:eastAsia="方正小标宋简体" w:hAnsi="Times New Roman" w:hint="eastAsia"/>
          <w:sz w:val="36"/>
          <w:szCs w:val="24"/>
        </w:rPr>
        <w:t>方案</w:t>
      </w:r>
    </w:p>
    <w:bookmarkEnd w:id="0"/>
    <w:p w14:paraId="199A7D45" w14:textId="2D9E5004" w:rsidR="001F32A7" w:rsidRDefault="001F32A7" w:rsidP="001F32A7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14:paraId="56C46D79" w14:textId="5E124992" w:rsidR="001F32A7" w:rsidRDefault="001F32A7" w:rsidP="001F32A7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为深入推进工业互联网创新发展战略，贯彻落实《关于深化新一代信息技术与制造业融合发展的指导意见》，实施《工业互联网创新发展行动计划（2021—2023年）》，面向制造资源集聚程度高、产业转型需求迫切的区域，加快推动平台在工业园区应用推广，促进区域产业数字化发展，计划于</w:t>
      </w:r>
      <w:r w:rsidR="00D23F24">
        <w:rPr>
          <w:rFonts w:ascii="仿宋_GB2312" w:eastAsia="仿宋_GB2312" w:hAnsi="Times New Roman"/>
          <w:sz w:val="32"/>
          <w:szCs w:val="32"/>
        </w:rPr>
        <w:t>9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 w:rsidR="00D23F24">
        <w:rPr>
          <w:rFonts w:ascii="仿宋_GB2312" w:eastAsia="仿宋_GB2312" w:hAnsi="Times New Roman"/>
          <w:sz w:val="32"/>
          <w:szCs w:val="32"/>
        </w:rPr>
        <w:t>8</w:t>
      </w:r>
      <w:r>
        <w:rPr>
          <w:rFonts w:ascii="仿宋_GB2312" w:eastAsia="仿宋_GB2312" w:hAnsi="Times New Roman" w:hint="eastAsia"/>
          <w:sz w:val="32"/>
          <w:szCs w:val="32"/>
        </w:rPr>
        <w:t>日组织召开“工业互联网平台+园区”赋能深度行（佛山站）</w:t>
      </w:r>
      <w:r w:rsidR="00D473F9">
        <w:rPr>
          <w:rFonts w:ascii="仿宋_GB2312" w:eastAsia="仿宋_GB2312" w:hAnsi="Times New Roman" w:hint="eastAsia"/>
          <w:sz w:val="32"/>
          <w:szCs w:val="32"/>
        </w:rPr>
        <w:t>活动</w:t>
      </w:r>
      <w:r>
        <w:rPr>
          <w:rFonts w:ascii="仿宋_GB2312" w:eastAsia="仿宋_GB2312" w:hAnsi="Times New Roman" w:hint="eastAsia"/>
          <w:sz w:val="32"/>
          <w:szCs w:val="32"/>
        </w:rPr>
        <w:t>，挖掘平台+园区需求场景，探讨平台+园区实践经验，推动平台在园区应用推广。</w:t>
      </w:r>
    </w:p>
    <w:p w14:paraId="48A897A5" w14:textId="26DE2B1F" w:rsidR="001F32A7" w:rsidRDefault="001F32A7" w:rsidP="001F32A7">
      <w:pPr>
        <w:spacing w:line="560" w:lineRule="exact"/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</w:t>
      </w:r>
      <w:r w:rsidR="00D473F9">
        <w:rPr>
          <w:rFonts w:ascii="Times New Roman" w:eastAsia="黑体" w:hAnsi="Times New Roman" w:hint="eastAsia"/>
          <w:sz w:val="32"/>
          <w:szCs w:val="32"/>
        </w:rPr>
        <w:t>活动</w:t>
      </w:r>
      <w:r>
        <w:rPr>
          <w:rFonts w:ascii="Times New Roman" w:eastAsia="黑体" w:hAnsi="Times New Roman" w:hint="eastAsia"/>
          <w:sz w:val="32"/>
          <w:szCs w:val="32"/>
        </w:rPr>
        <w:t>名称</w:t>
      </w:r>
    </w:p>
    <w:p w14:paraId="06CE62DF" w14:textId="77777777" w:rsidR="001F32A7" w:rsidRDefault="001F32A7" w:rsidP="001F32A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工业互联网平台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园区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赋能深度行（佛山站）</w:t>
      </w:r>
    </w:p>
    <w:p w14:paraId="36B3B4E4" w14:textId="77777777" w:rsidR="001F32A7" w:rsidRDefault="001F32A7" w:rsidP="001F32A7">
      <w:pPr>
        <w:spacing w:line="560" w:lineRule="exact"/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二、活动主题</w:t>
      </w:r>
    </w:p>
    <w:p w14:paraId="272F6B4B" w14:textId="34291004" w:rsidR="001F32A7" w:rsidRDefault="001F32A7" w:rsidP="001F32A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数字赋能产业集群，引领园区高质量发展</w:t>
      </w:r>
    </w:p>
    <w:p w14:paraId="6916ADFE" w14:textId="0A83B64C" w:rsidR="00D473F9" w:rsidRDefault="00D473F9" w:rsidP="00D473F9">
      <w:pPr>
        <w:spacing w:line="560" w:lineRule="exact"/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三、时间地点</w:t>
      </w:r>
    </w:p>
    <w:p w14:paraId="2658356F" w14:textId="7E9D3BB8" w:rsidR="00D473F9" w:rsidRDefault="00D473F9" w:rsidP="00D473F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时间：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日（星期四）</w:t>
      </w:r>
      <w:r>
        <w:rPr>
          <w:rFonts w:ascii="Times New Roman" w:eastAsia="仿宋_GB2312" w:hAnsi="Times New Roman"/>
          <w:sz w:val="32"/>
          <w:szCs w:val="32"/>
        </w:rPr>
        <w:t>09:00-12:00</w:t>
      </w:r>
    </w:p>
    <w:p w14:paraId="423B53D8" w14:textId="550844CF" w:rsidR="00A73DC6" w:rsidRPr="00D473F9" w:rsidRDefault="00D473F9" w:rsidP="0021343D">
      <w:pPr>
        <w:spacing w:line="560" w:lineRule="exact"/>
        <w:ind w:leftChars="300" w:left="630"/>
        <w:rPr>
          <w:rFonts w:ascii="Times New Roman" w:eastAsia="仿宋_GB2312" w:hAnsi="Times New Roman"/>
          <w:sz w:val="32"/>
          <w:szCs w:val="32"/>
        </w:rPr>
      </w:pPr>
      <w:bookmarkStart w:id="1" w:name="_GoBack"/>
      <w:bookmarkEnd w:id="1"/>
      <w:r>
        <w:rPr>
          <w:rFonts w:ascii="Times New Roman" w:eastAsia="仿宋_GB2312" w:hAnsi="Times New Roman" w:hint="eastAsia"/>
          <w:sz w:val="32"/>
          <w:szCs w:val="32"/>
        </w:rPr>
        <w:t>地点：广东</w:t>
      </w:r>
      <w:r w:rsidR="00EB7D73">
        <w:rPr>
          <w:rFonts w:ascii="Times New Roman" w:eastAsia="仿宋_GB2312" w:hAnsi="Times New Roman" w:hint="eastAsia"/>
          <w:sz w:val="32"/>
          <w:szCs w:val="32"/>
        </w:rPr>
        <w:t>省</w:t>
      </w:r>
      <w:r w:rsidR="0021343D" w:rsidRPr="0021343D">
        <w:rPr>
          <w:rFonts w:ascii="Times New Roman" w:eastAsia="仿宋_GB2312" w:hAnsi="Times New Roman" w:hint="eastAsia"/>
          <w:sz w:val="32"/>
          <w:szCs w:val="32"/>
        </w:rPr>
        <w:t>佛山保利洲际酒店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21343D" w:rsidRPr="0021343D">
        <w:rPr>
          <w:rFonts w:ascii="Times New Roman" w:eastAsia="仿宋_GB2312" w:hAnsi="Times New Roman" w:hint="eastAsia"/>
          <w:sz w:val="32"/>
          <w:szCs w:val="32"/>
        </w:rPr>
        <w:t>佛山南海区灯湖东</w:t>
      </w:r>
      <w:r w:rsidR="00EB7D73">
        <w:rPr>
          <w:rFonts w:ascii="Times New Roman" w:eastAsia="仿宋_GB2312" w:hAnsi="Times New Roman" w:hint="eastAsia"/>
          <w:sz w:val="32"/>
          <w:szCs w:val="32"/>
        </w:rPr>
        <w:t>路</w:t>
      </w:r>
      <w:r w:rsidR="00EB7D73">
        <w:rPr>
          <w:rFonts w:ascii="Times New Roman" w:eastAsia="仿宋_GB2312" w:hAnsi="Times New Roman"/>
          <w:sz w:val="32"/>
          <w:szCs w:val="32"/>
        </w:rPr>
        <w:t>20</w:t>
      </w:r>
      <w:r w:rsidR="0021343D" w:rsidRPr="0021343D"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6133D544" w14:textId="50724E1C" w:rsidR="001F32A7" w:rsidRDefault="00D473F9" w:rsidP="001F32A7">
      <w:pPr>
        <w:spacing w:line="560" w:lineRule="exact"/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</w:t>
      </w:r>
      <w:r w:rsidR="001F32A7">
        <w:rPr>
          <w:rFonts w:ascii="Times New Roman" w:eastAsia="黑体" w:hAnsi="Times New Roman" w:hint="eastAsia"/>
          <w:sz w:val="32"/>
          <w:szCs w:val="32"/>
        </w:rPr>
        <w:t>、组织单位</w:t>
      </w:r>
    </w:p>
    <w:p w14:paraId="1C897450" w14:textId="77777777" w:rsidR="001F32A7" w:rsidRDefault="001F32A7" w:rsidP="001F32A7">
      <w:pPr>
        <w:spacing w:line="560" w:lineRule="exact"/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（一）指导单位</w:t>
      </w:r>
    </w:p>
    <w:p w14:paraId="603FD609" w14:textId="77777777" w:rsidR="001F32A7" w:rsidRDefault="001F32A7" w:rsidP="001F32A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广东省工业和信息化厅</w:t>
      </w:r>
    </w:p>
    <w:p w14:paraId="0C030139" w14:textId="77777777" w:rsidR="001F32A7" w:rsidRDefault="001F32A7" w:rsidP="001F32A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佛山市人民政府</w:t>
      </w:r>
    </w:p>
    <w:p w14:paraId="6A529509" w14:textId="77777777" w:rsidR="001F32A7" w:rsidRDefault="001F32A7" w:rsidP="001F32A7">
      <w:pPr>
        <w:spacing w:line="56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（二）主办单位</w:t>
      </w:r>
    </w:p>
    <w:p w14:paraId="7D2C7659" w14:textId="77777777" w:rsidR="001F32A7" w:rsidRDefault="001F32A7" w:rsidP="001F32A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工业和信息化部电子第五研究所</w:t>
      </w:r>
    </w:p>
    <w:p w14:paraId="2DC52CBE" w14:textId="77777777" w:rsidR="001F32A7" w:rsidRDefault="001F32A7" w:rsidP="001F32A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中国信息通信研究院</w:t>
      </w:r>
    </w:p>
    <w:p w14:paraId="00524AF8" w14:textId="77777777" w:rsidR="001F32A7" w:rsidRDefault="001F32A7" w:rsidP="001F32A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工业互联网平台创新合作中心</w:t>
      </w:r>
    </w:p>
    <w:p w14:paraId="7012CCAE" w14:textId="77777777" w:rsidR="001F32A7" w:rsidRDefault="001F32A7" w:rsidP="001F32A7">
      <w:pPr>
        <w:spacing w:line="560" w:lineRule="exact"/>
        <w:ind w:firstLineChars="200" w:firstLine="640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（三）承办单位</w:t>
      </w:r>
    </w:p>
    <w:p w14:paraId="1C431F15" w14:textId="77777777" w:rsidR="001F32A7" w:rsidRDefault="001F32A7" w:rsidP="001F32A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广东美云智数科技有限公司</w:t>
      </w:r>
    </w:p>
    <w:p w14:paraId="047D96ED" w14:textId="77777777" w:rsidR="00CA6528" w:rsidRPr="00CA6528" w:rsidRDefault="00CA6528" w:rsidP="00CA6528">
      <w:pPr>
        <w:spacing w:line="560" w:lineRule="exact"/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r w:rsidRPr="00CA6528">
        <w:rPr>
          <w:rFonts w:ascii="Times New Roman" w:eastAsia="黑体" w:hAnsi="Times New Roman" w:hint="eastAsia"/>
          <w:sz w:val="32"/>
          <w:szCs w:val="32"/>
        </w:rPr>
        <w:t>五、参会人员</w:t>
      </w:r>
    </w:p>
    <w:p w14:paraId="6113BB7E" w14:textId="77777777" w:rsidR="00CA6528" w:rsidRPr="00CA6528" w:rsidRDefault="00CA6528" w:rsidP="00CA6528">
      <w:pPr>
        <w:spacing w:line="560" w:lineRule="exact"/>
        <w:ind w:firstLineChars="200" w:firstLine="640"/>
        <w:outlineLvl w:val="1"/>
        <w:rPr>
          <w:rFonts w:ascii="Times New Roman" w:eastAsia="楷体" w:hAnsi="Times New Roman"/>
          <w:sz w:val="32"/>
          <w:szCs w:val="32"/>
        </w:rPr>
      </w:pPr>
      <w:r w:rsidRPr="00CA6528">
        <w:rPr>
          <w:rFonts w:ascii="Times New Roman" w:eastAsia="楷体" w:hAnsi="Times New Roman" w:hint="eastAsia"/>
          <w:sz w:val="32"/>
          <w:szCs w:val="32"/>
        </w:rPr>
        <w:t>（一）拟邀请工信部领导</w:t>
      </w:r>
    </w:p>
    <w:p w14:paraId="4D0CAFDB" w14:textId="77777777" w:rsidR="00CA6528" w:rsidRPr="00CA6528" w:rsidRDefault="00CA6528" w:rsidP="00CA652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bookmarkStart w:id="2" w:name="_Hlk80796837"/>
      <w:r w:rsidRPr="00CA6528">
        <w:rPr>
          <w:rFonts w:ascii="Times New Roman" w:eastAsia="仿宋_GB2312" w:hAnsi="Times New Roman" w:hint="eastAsia"/>
          <w:sz w:val="32"/>
          <w:szCs w:val="32"/>
        </w:rPr>
        <w:t>王建伟</w:t>
      </w:r>
      <w:r w:rsidRPr="00CA6528">
        <w:rPr>
          <w:rFonts w:ascii="Times New Roman" w:eastAsia="仿宋_GB2312" w:hAnsi="Times New Roman"/>
          <w:sz w:val="32"/>
          <w:szCs w:val="32"/>
        </w:rPr>
        <w:t xml:space="preserve">  </w:t>
      </w:r>
      <w:r w:rsidRPr="00CA6528">
        <w:rPr>
          <w:rFonts w:ascii="Times New Roman" w:eastAsia="仿宋_GB2312" w:hAnsi="Times New Roman" w:hint="eastAsia"/>
          <w:sz w:val="32"/>
          <w:szCs w:val="32"/>
        </w:rPr>
        <w:t>工业和信息化部信息技术发展司副司长</w:t>
      </w:r>
    </w:p>
    <w:p w14:paraId="7AC351A7" w14:textId="77777777" w:rsidR="00CA6528" w:rsidRPr="00CA6528" w:rsidRDefault="00CA6528" w:rsidP="00CA652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proofErr w:type="gramStart"/>
      <w:r w:rsidRPr="00CA6528">
        <w:rPr>
          <w:rFonts w:ascii="Times New Roman" w:eastAsia="仿宋_GB2312" w:hAnsi="Times New Roman" w:hint="eastAsia"/>
          <w:sz w:val="32"/>
          <w:szCs w:val="32"/>
        </w:rPr>
        <w:t>廖</w:t>
      </w:r>
      <w:proofErr w:type="gramEnd"/>
      <w:r w:rsidRPr="00CA6528">
        <w:rPr>
          <w:rFonts w:ascii="Times New Roman" w:eastAsia="仿宋_GB2312" w:hAnsi="Times New Roman"/>
          <w:sz w:val="32"/>
          <w:szCs w:val="32"/>
        </w:rPr>
        <w:t xml:space="preserve">  </w:t>
      </w:r>
      <w:r w:rsidRPr="00CA6528">
        <w:rPr>
          <w:rFonts w:ascii="Times New Roman" w:eastAsia="仿宋_GB2312" w:hAnsi="Times New Roman" w:hint="eastAsia"/>
          <w:sz w:val="32"/>
          <w:szCs w:val="32"/>
        </w:rPr>
        <w:t>凯</w:t>
      </w:r>
      <w:r w:rsidRPr="00CA6528">
        <w:rPr>
          <w:rFonts w:ascii="Times New Roman" w:eastAsia="仿宋_GB2312" w:hAnsi="Times New Roman"/>
          <w:sz w:val="32"/>
          <w:szCs w:val="32"/>
        </w:rPr>
        <w:t xml:space="preserve">  </w:t>
      </w:r>
      <w:r w:rsidRPr="00CA6528">
        <w:rPr>
          <w:rFonts w:ascii="Times New Roman" w:eastAsia="仿宋_GB2312" w:hAnsi="Times New Roman" w:hint="eastAsia"/>
          <w:sz w:val="32"/>
          <w:szCs w:val="32"/>
        </w:rPr>
        <w:t>工业和信息化部信息技术</w:t>
      </w:r>
      <w:proofErr w:type="gramStart"/>
      <w:r w:rsidRPr="00CA6528">
        <w:rPr>
          <w:rFonts w:ascii="Times New Roman" w:eastAsia="仿宋_GB2312" w:hAnsi="Times New Roman" w:hint="eastAsia"/>
          <w:sz w:val="32"/>
          <w:szCs w:val="32"/>
        </w:rPr>
        <w:t>发展司两</w:t>
      </w:r>
      <w:proofErr w:type="gramEnd"/>
      <w:r w:rsidRPr="00CA6528">
        <w:rPr>
          <w:rFonts w:ascii="Times New Roman" w:eastAsia="仿宋_GB2312" w:hAnsi="Times New Roman" w:hint="eastAsia"/>
          <w:sz w:val="32"/>
          <w:szCs w:val="32"/>
        </w:rPr>
        <w:t>化处处长</w:t>
      </w:r>
    </w:p>
    <w:p w14:paraId="32205F7E" w14:textId="77777777" w:rsidR="00CA6528" w:rsidRPr="00CA6528" w:rsidRDefault="00CA6528" w:rsidP="00CA652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A6528">
        <w:rPr>
          <w:rFonts w:ascii="Times New Roman" w:eastAsia="仿宋_GB2312" w:hAnsi="Times New Roman" w:hint="eastAsia"/>
          <w:sz w:val="32"/>
          <w:szCs w:val="32"/>
        </w:rPr>
        <w:t>谢学科</w:t>
      </w:r>
      <w:r w:rsidRPr="00CA6528">
        <w:rPr>
          <w:rFonts w:ascii="Times New Roman" w:eastAsia="仿宋_GB2312" w:hAnsi="Times New Roman"/>
          <w:sz w:val="32"/>
          <w:szCs w:val="32"/>
        </w:rPr>
        <w:t xml:space="preserve">  </w:t>
      </w:r>
      <w:r w:rsidRPr="00CA6528">
        <w:rPr>
          <w:rFonts w:ascii="Times New Roman" w:eastAsia="仿宋_GB2312" w:hAnsi="Times New Roman" w:hint="eastAsia"/>
          <w:sz w:val="32"/>
          <w:szCs w:val="32"/>
        </w:rPr>
        <w:t>工业和信息化部信息技术发展</w:t>
      </w:r>
      <w:proofErr w:type="gramStart"/>
      <w:r w:rsidRPr="00CA6528">
        <w:rPr>
          <w:rFonts w:ascii="Times New Roman" w:eastAsia="仿宋_GB2312" w:hAnsi="Times New Roman" w:hint="eastAsia"/>
          <w:sz w:val="32"/>
          <w:szCs w:val="32"/>
        </w:rPr>
        <w:t>司两化处</w:t>
      </w:r>
      <w:proofErr w:type="gramEnd"/>
      <w:r w:rsidRPr="00CA6528">
        <w:rPr>
          <w:rFonts w:ascii="Times New Roman" w:eastAsia="仿宋_GB2312" w:hAnsi="Times New Roman" w:hint="eastAsia"/>
          <w:sz w:val="32"/>
          <w:szCs w:val="32"/>
        </w:rPr>
        <w:t>二级</w:t>
      </w:r>
    </w:p>
    <w:p w14:paraId="1EFC26F0" w14:textId="77777777" w:rsidR="00CA6528" w:rsidRPr="00CA6528" w:rsidRDefault="00CA6528" w:rsidP="00CA6528">
      <w:pPr>
        <w:spacing w:line="560" w:lineRule="exact"/>
        <w:ind w:firstLineChars="600" w:firstLine="1920"/>
        <w:jc w:val="left"/>
        <w:rPr>
          <w:rFonts w:ascii="Times New Roman" w:eastAsia="仿宋_GB2312" w:hAnsi="Times New Roman"/>
          <w:sz w:val="32"/>
          <w:szCs w:val="32"/>
        </w:rPr>
      </w:pPr>
      <w:r w:rsidRPr="00CA6528">
        <w:rPr>
          <w:rFonts w:ascii="Times New Roman" w:eastAsia="仿宋_GB2312" w:hAnsi="Times New Roman" w:hint="eastAsia"/>
          <w:sz w:val="32"/>
          <w:szCs w:val="32"/>
        </w:rPr>
        <w:t>调研员</w:t>
      </w:r>
    </w:p>
    <w:bookmarkEnd w:id="2"/>
    <w:p w14:paraId="4A6E8793" w14:textId="77777777" w:rsidR="00CA6528" w:rsidRPr="00CA6528" w:rsidRDefault="00CA6528" w:rsidP="00CA6528">
      <w:pPr>
        <w:spacing w:line="560" w:lineRule="exact"/>
        <w:ind w:firstLineChars="200" w:firstLine="640"/>
        <w:outlineLvl w:val="1"/>
        <w:rPr>
          <w:rFonts w:ascii="Times New Roman" w:eastAsia="楷体" w:hAnsi="Times New Roman"/>
          <w:sz w:val="32"/>
          <w:szCs w:val="32"/>
        </w:rPr>
      </w:pPr>
      <w:r w:rsidRPr="00CA6528">
        <w:rPr>
          <w:rFonts w:ascii="Times New Roman" w:eastAsia="楷体" w:hAnsi="Times New Roman" w:hint="eastAsia"/>
          <w:sz w:val="32"/>
          <w:szCs w:val="32"/>
        </w:rPr>
        <w:t>（二）拟邀请广东省领导</w:t>
      </w:r>
    </w:p>
    <w:p w14:paraId="0D53E9B2" w14:textId="77777777" w:rsidR="00CA6528" w:rsidRPr="00CA6528" w:rsidRDefault="00CA6528" w:rsidP="00CA652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A6528">
        <w:rPr>
          <w:rFonts w:ascii="Times New Roman" w:eastAsia="仿宋_GB2312" w:hAnsi="Times New Roman" w:hint="eastAsia"/>
          <w:sz w:val="32"/>
          <w:szCs w:val="32"/>
        </w:rPr>
        <w:t>曲晓杰</w:t>
      </w:r>
      <w:r w:rsidRPr="00CA6528">
        <w:rPr>
          <w:rFonts w:ascii="Times New Roman" w:eastAsia="仿宋_GB2312" w:hAnsi="Times New Roman"/>
          <w:sz w:val="32"/>
          <w:szCs w:val="32"/>
        </w:rPr>
        <w:t xml:space="preserve">   </w:t>
      </w:r>
      <w:r w:rsidRPr="00CA6528">
        <w:rPr>
          <w:rFonts w:ascii="Times New Roman" w:eastAsia="仿宋_GB2312" w:hAnsi="Times New Roman" w:hint="eastAsia"/>
          <w:sz w:val="32"/>
          <w:szCs w:val="32"/>
        </w:rPr>
        <w:t>广东省工业和信息化厅副厅长</w:t>
      </w:r>
    </w:p>
    <w:p w14:paraId="67391C97" w14:textId="77777777" w:rsidR="00CA6528" w:rsidRPr="00CA6528" w:rsidRDefault="00CA6528" w:rsidP="00CA652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proofErr w:type="gramStart"/>
      <w:r w:rsidRPr="00CA6528">
        <w:rPr>
          <w:rFonts w:ascii="Times New Roman" w:eastAsia="仿宋_GB2312" w:hAnsi="Times New Roman" w:hint="eastAsia"/>
          <w:sz w:val="32"/>
          <w:szCs w:val="32"/>
        </w:rPr>
        <w:t>易贤辉</w:t>
      </w:r>
      <w:proofErr w:type="gramEnd"/>
      <w:r w:rsidRPr="00CA6528">
        <w:rPr>
          <w:rFonts w:ascii="Times New Roman" w:eastAsia="仿宋_GB2312" w:hAnsi="Times New Roman"/>
          <w:sz w:val="32"/>
          <w:szCs w:val="32"/>
        </w:rPr>
        <w:t xml:space="preserve">   </w:t>
      </w:r>
      <w:r w:rsidRPr="00CA6528">
        <w:rPr>
          <w:rFonts w:ascii="Times New Roman" w:eastAsia="仿宋_GB2312" w:hAnsi="Times New Roman" w:hint="eastAsia"/>
          <w:sz w:val="32"/>
          <w:szCs w:val="32"/>
        </w:rPr>
        <w:t>广东省工业和信息化</w:t>
      </w:r>
      <w:proofErr w:type="gramStart"/>
      <w:r w:rsidRPr="00CA6528">
        <w:rPr>
          <w:rFonts w:ascii="Times New Roman" w:eastAsia="仿宋_GB2312" w:hAnsi="Times New Roman" w:hint="eastAsia"/>
          <w:sz w:val="32"/>
          <w:szCs w:val="32"/>
        </w:rPr>
        <w:t>厅工</w:t>
      </w:r>
      <w:proofErr w:type="gramEnd"/>
      <w:r w:rsidRPr="00CA6528">
        <w:rPr>
          <w:rFonts w:ascii="Times New Roman" w:eastAsia="仿宋_GB2312" w:hAnsi="Times New Roman" w:hint="eastAsia"/>
          <w:sz w:val="32"/>
          <w:szCs w:val="32"/>
        </w:rPr>
        <w:t>业互联网处处长</w:t>
      </w:r>
    </w:p>
    <w:p w14:paraId="150ABF46" w14:textId="77777777" w:rsidR="00CA6528" w:rsidRPr="00CA6528" w:rsidRDefault="00CA6528" w:rsidP="00CA6528">
      <w:pPr>
        <w:spacing w:line="560" w:lineRule="exact"/>
        <w:ind w:firstLineChars="200" w:firstLine="640"/>
        <w:outlineLvl w:val="1"/>
        <w:rPr>
          <w:rFonts w:ascii="Times New Roman" w:eastAsia="楷体" w:hAnsi="Times New Roman"/>
          <w:sz w:val="32"/>
          <w:szCs w:val="32"/>
        </w:rPr>
      </w:pPr>
      <w:r w:rsidRPr="00CA6528">
        <w:rPr>
          <w:rFonts w:ascii="Times New Roman" w:eastAsia="楷体" w:hAnsi="Times New Roman" w:hint="eastAsia"/>
          <w:sz w:val="32"/>
          <w:szCs w:val="32"/>
        </w:rPr>
        <w:t>（三）拟邀请佛山市领导</w:t>
      </w:r>
    </w:p>
    <w:p w14:paraId="5858A1EA" w14:textId="77777777" w:rsidR="00CA6528" w:rsidRPr="00CA6528" w:rsidRDefault="00CA6528" w:rsidP="00CA652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A6528">
        <w:rPr>
          <w:rFonts w:ascii="Times New Roman" w:eastAsia="仿宋_GB2312" w:hAnsi="Times New Roman" w:hint="eastAsia"/>
          <w:sz w:val="32"/>
          <w:szCs w:val="32"/>
        </w:rPr>
        <w:t>白</w:t>
      </w:r>
      <w:r w:rsidRPr="00CA6528">
        <w:rPr>
          <w:rFonts w:ascii="Times New Roman" w:eastAsia="仿宋_GB2312" w:hAnsi="Times New Roman"/>
          <w:sz w:val="32"/>
          <w:szCs w:val="32"/>
        </w:rPr>
        <w:t xml:space="preserve">  </w:t>
      </w:r>
      <w:r w:rsidRPr="00CA6528">
        <w:rPr>
          <w:rFonts w:ascii="Times New Roman" w:eastAsia="仿宋_GB2312" w:hAnsi="Times New Roman" w:hint="eastAsia"/>
          <w:sz w:val="32"/>
          <w:szCs w:val="32"/>
        </w:rPr>
        <w:t>涛</w:t>
      </w:r>
      <w:r w:rsidRPr="00CA6528">
        <w:rPr>
          <w:rFonts w:ascii="Times New Roman" w:eastAsia="仿宋_GB2312" w:hAnsi="Times New Roman"/>
          <w:sz w:val="32"/>
          <w:szCs w:val="32"/>
        </w:rPr>
        <w:t xml:space="preserve">  </w:t>
      </w:r>
      <w:r w:rsidRPr="00CA6528">
        <w:rPr>
          <w:rFonts w:ascii="Times New Roman" w:eastAsia="仿宋_GB2312" w:hAnsi="Times New Roman" w:hint="eastAsia"/>
          <w:sz w:val="32"/>
          <w:szCs w:val="32"/>
        </w:rPr>
        <w:t>佛山市人民政府市长</w:t>
      </w:r>
    </w:p>
    <w:p w14:paraId="5B4884C5" w14:textId="77777777" w:rsidR="00CA6528" w:rsidRPr="00CA6528" w:rsidRDefault="00CA6528" w:rsidP="00CA652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proofErr w:type="gramStart"/>
      <w:r w:rsidRPr="00CA6528">
        <w:rPr>
          <w:rFonts w:ascii="Times New Roman" w:eastAsia="仿宋_GB2312" w:hAnsi="Times New Roman" w:hint="eastAsia"/>
          <w:sz w:val="32"/>
          <w:szCs w:val="32"/>
        </w:rPr>
        <w:t>宋树龙</w:t>
      </w:r>
      <w:proofErr w:type="gramEnd"/>
      <w:r w:rsidRPr="00CA6528">
        <w:rPr>
          <w:rFonts w:ascii="Times New Roman" w:eastAsia="仿宋_GB2312" w:hAnsi="Times New Roman"/>
          <w:sz w:val="32"/>
          <w:szCs w:val="32"/>
        </w:rPr>
        <w:t xml:space="preserve">  </w:t>
      </w:r>
      <w:r w:rsidRPr="00CA6528">
        <w:rPr>
          <w:rFonts w:ascii="Times New Roman" w:eastAsia="仿宋_GB2312" w:hAnsi="Times New Roman" w:hint="eastAsia"/>
          <w:sz w:val="32"/>
          <w:szCs w:val="32"/>
        </w:rPr>
        <w:t>佛山市工业和信息化局局长</w:t>
      </w:r>
    </w:p>
    <w:p w14:paraId="081A4F96" w14:textId="77777777" w:rsidR="00CA6528" w:rsidRPr="00CA6528" w:rsidRDefault="00CA6528" w:rsidP="00CA652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proofErr w:type="gramStart"/>
      <w:r w:rsidRPr="00CA6528">
        <w:rPr>
          <w:rFonts w:ascii="Times New Roman" w:eastAsia="仿宋_GB2312" w:hAnsi="Times New Roman" w:hint="eastAsia"/>
          <w:sz w:val="32"/>
          <w:szCs w:val="32"/>
        </w:rPr>
        <w:t>钟端章</w:t>
      </w:r>
      <w:proofErr w:type="gramEnd"/>
      <w:r w:rsidRPr="00CA6528">
        <w:rPr>
          <w:rFonts w:ascii="Times New Roman" w:eastAsia="仿宋_GB2312" w:hAnsi="Times New Roman"/>
          <w:sz w:val="32"/>
          <w:szCs w:val="32"/>
        </w:rPr>
        <w:t xml:space="preserve">  </w:t>
      </w:r>
      <w:r w:rsidRPr="00CA6528">
        <w:rPr>
          <w:rFonts w:ascii="Times New Roman" w:eastAsia="仿宋_GB2312" w:hAnsi="Times New Roman" w:hint="eastAsia"/>
          <w:sz w:val="32"/>
          <w:szCs w:val="32"/>
        </w:rPr>
        <w:t>佛山市工业和信息化局副局长</w:t>
      </w:r>
    </w:p>
    <w:p w14:paraId="746BF50C" w14:textId="77777777" w:rsidR="00CA6528" w:rsidRPr="00CA6528" w:rsidRDefault="00CA6528" w:rsidP="00CA652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A6528">
        <w:rPr>
          <w:rFonts w:ascii="Times New Roman" w:eastAsia="仿宋_GB2312" w:hAnsi="Times New Roman" w:hint="eastAsia"/>
          <w:sz w:val="32"/>
          <w:szCs w:val="32"/>
        </w:rPr>
        <w:t>待</w:t>
      </w:r>
      <w:r w:rsidRPr="00CA6528">
        <w:rPr>
          <w:rFonts w:ascii="Times New Roman" w:eastAsia="仿宋_GB2312" w:hAnsi="Times New Roman"/>
          <w:sz w:val="32"/>
          <w:szCs w:val="32"/>
        </w:rPr>
        <w:t xml:space="preserve">  </w:t>
      </w:r>
      <w:r w:rsidRPr="00CA6528">
        <w:rPr>
          <w:rFonts w:ascii="Times New Roman" w:eastAsia="仿宋_GB2312" w:hAnsi="Times New Roman" w:hint="eastAsia"/>
          <w:sz w:val="32"/>
          <w:szCs w:val="32"/>
        </w:rPr>
        <w:t>定</w:t>
      </w:r>
      <w:r w:rsidRPr="00CA6528">
        <w:rPr>
          <w:rFonts w:ascii="Times New Roman" w:eastAsia="仿宋_GB2312" w:hAnsi="Times New Roman"/>
          <w:sz w:val="32"/>
          <w:szCs w:val="32"/>
        </w:rPr>
        <w:t xml:space="preserve">  </w:t>
      </w:r>
      <w:r w:rsidRPr="00CA6528">
        <w:rPr>
          <w:rFonts w:ascii="Times New Roman" w:eastAsia="仿宋_GB2312" w:hAnsi="Times New Roman" w:hint="eastAsia"/>
          <w:sz w:val="32"/>
          <w:szCs w:val="32"/>
        </w:rPr>
        <w:t>佛山市各区人民政府相关领导</w:t>
      </w:r>
    </w:p>
    <w:p w14:paraId="6CA4B91B" w14:textId="77777777" w:rsidR="00CA6528" w:rsidRPr="00CA6528" w:rsidRDefault="00CA6528" w:rsidP="00CA6528">
      <w:pPr>
        <w:spacing w:line="560" w:lineRule="exact"/>
        <w:ind w:firstLineChars="200" w:firstLine="640"/>
        <w:outlineLvl w:val="1"/>
        <w:rPr>
          <w:rFonts w:ascii="Times New Roman" w:eastAsia="楷体" w:hAnsi="Times New Roman"/>
          <w:sz w:val="32"/>
          <w:szCs w:val="32"/>
        </w:rPr>
      </w:pPr>
      <w:r w:rsidRPr="00CA6528">
        <w:rPr>
          <w:rFonts w:ascii="Times New Roman" w:eastAsia="楷体" w:hAnsi="Times New Roman" w:hint="eastAsia"/>
          <w:sz w:val="32"/>
          <w:szCs w:val="32"/>
        </w:rPr>
        <w:t>（四）部属单位参会人员</w:t>
      </w:r>
    </w:p>
    <w:p w14:paraId="065E2272" w14:textId="77777777" w:rsidR="00CA6528" w:rsidRPr="00CA6528" w:rsidRDefault="00CA6528" w:rsidP="00CA652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A6528">
        <w:rPr>
          <w:rFonts w:ascii="Times New Roman" w:eastAsia="仿宋_GB2312" w:hAnsi="Times New Roman" w:hint="eastAsia"/>
          <w:sz w:val="32"/>
          <w:szCs w:val="32"/>
        </w:rPr>
        <w:t>陈立辉</w:t>
      </w:r>
      <w:r w:rsidRPr="00CA6528">
        <w:rPr>
          <w:rFonts w:ascii="Times New Roman" w:eastAsia="仿宋_GB2312" w:hAnsi="Times New Roman"/>
          <w:sz w:val="32"/>
          <w:szCs w:val="32"/>
        </w:rPr>
        <w:t xml:space="preserve">  </w:t>
      </w:r>
      <w:r w:rsidRPr="00CA6528">
        <w:rPr>
          <w:rFonts w:ascii="Times New Roman" w:eastAsia="仿宋_GB2312" w:hAnsi="Times New Roman" w:hint="eastAsia"/>
          <w:sz w:val="32"/>
          <w:szCs w:val="32"/>
        </w:rPr>
        <w:t>工业和信息化部电子第五研究所所长</w:t>
      </w:r>
    </w:p>
    <w:p w14:paraId="645C169A" w14:textId="77777777" w:rsidR="00CA6528" w:rsidRPr="00CA6528" w:rsidRDefault="00CA6528" w:rsidP="00CA652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A6528">
        <w:rPr>
          <w:rFonts w:ascii="Times New Roman" w:eastAsia="仿宋_GB2312" w:hAnsi="Times New Roman" w:hint="eastAsia"/>
          <w:sz w:val="32"/>
          <w:szCs w:val="32"/>
        </w:rPr>
        <w:t>王蕴辉</w:t>
      </w:r>
      <w:r w:rsidRPr="00CA6528">
        <w:rPr>
          <w:rFonts w:ascii="Times New Roman" w:eastAsia="仿宋_GB2312" w:hAnsi="Times New Roman"/>
          <w:sz w:val="32"/>
          <w:szCs w:val="32"/>
        </w:rPr>
        <w:t xml:space="preserve">  </w:t>
      </w:r>
      <w:r w:rsidRPr="00CA6528">
        <w:rPr>
          <w:rFonts w:ascii="Times New Roman" w:eastAsia="仿宋_GB2312" w:hAnsi="Times New Roman" w:hint="eastAsia"/>
          <w:sz w:val="32"/>
          <w:szCs w:val="32"/>
        </w:rPr>
        <w:t>工业和信息化部电子第五研究所副所长</w:t>
      </w:r>
    </w:p>
    <w:p w14:paraId="3BDBEBB6" w14:textId="77777777" w:rsidR="00CA6528" w:rsidRPr="00CA6528" w:rsidRDefault="00CA6528" w:rsidP="00CA652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A6528">
        <w:rPr>
          <w:rFonts w:ascii="Times New Roman" w:eastAsia="仿宋_GB2312" w:hAnsi="Times New Roman" w:hint="eastAsia"/>
          <w:sz w:val="32"/>
          <w:szCs w:val="32"/>
        </w:rPr>
        <w:t>田洪川</w:t>
      </w:r>
      <w:r w:rsidRPr="00CA6528">
        <w:rPr>
          <w:rFonts w:ascii="Times New Roman" w:eastAsia="仿宋_GB2312" w:hAnsi="Times New Roman"/>
          <w:sz w:val="32"/>
          <w:szCs w:val="32"/>
        </w:rPr>
        <w:t xml:space="preserve">  </w:t>
      </w:r>
      <w:r w:rsidRPr="00CA6528">
        <w:rPr>
          <w:rFonts w:ascii="Times New Roman" w:eastAsia="仿宋_GB2312" w:hAnsi="Times New Roman" w:hint="eastAsia"/>
          <w:sz w:val="32"/>
          <w:szCs w:val="32"/>
        </w:rPr>
        <w:t>中国信息通信研究院</w:t>
      </w:r>
    </w:p>
    <w:p w14:paraId="7EEE6FD1" w14:textId="77777777" w:rsidR="00CA6528" w:rsidRPr="00CA6528" w:rsidRDefault="00CA6528" w:rsidP="00CA6528">
      <w:pPr>
        <w:spacing w:line="560" w:lineRule="exact"/>
        <w:ind w:firstLineChars="200" w:firstLine="640"/>
        <w:outlineLvl w:val="1"/>
        <w:rPr>
          <w:rFonts w:ascii="Times New Roman" w:eastAsia="楷体" w:hAnsi="Times New Roman"/>
          <w:sz w:val="32"/>
          <w:szCs w:val="32"/>
        </w:rPr>
      </w:pPr>
      <w:r w:rsidRPr="00CA6528">
        <w:rPr>
          <w:rFonts w:ascii="Times New Roman" w:eastAsia="楷体" w:hAnsi="Times New Roman" w:hint="eastAsia"/>
          <w:sz w:val="32"/>
          <w:szCs w:val="32"/>
        </w:rPr>
        <w:lastRenderedPageBreak/>
        <w:t>（五）拟邀请重点企业</w:t>
      </w:r>
    </w:p>
    <w:p w14:paraId="1C44A8CD" w14:textId="77777777" w:rsidR="00CA6528" w:rsidRPr="00CA6528" w:rsidRDefault="00CA6528" w:rsidP="00CA6528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A6528">
        <w:rPr>
          <w:rFonts w:ascii="Times New Roman" w:eastAsia="仿宋_GB2312" w:hAnsi="Times New Roman" w:hint="eastAsia"/>
          <w:sz w:val="32"/>
          <w:szCs w:val="32"/>
        </w:rPr>
        <w:t>佛山市重点企业代表、佛山产业园区代表、部属事业单位代表、国内重点互联网平台企业代表、广东省拟培育产业集群牵头单位等。</w:t>
      </w:r>
    </w:p>
    <w:p w14:paraId="720095E9" w14:textId="77777777" w:rsidR="001F32A7" w:rsidRDefault="001F32A7" w:rsidP="001F32A7">
      <w:pPr>
        <w:spacing w:line="560" w:lineRule="exact"/>
        <w:ind w:firstLineChars="200" w:firstLine="640"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六、活动议程</w:t>
      </w:r>
    </w:p>
    <w:p w14:paraId="1B8406C1" w14:textId="1D064744" w:rsidR="001F32A7" w:rsidRDefault="001F32A7" w:rsidP="001F32A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时间：</w:t>
      </w:r>
      <w:r w:rsidR="000B75F9"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0B75F9"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9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00-12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 xml:space="preserve">00  </w:t>
      </w:r>
    </w:p>
    <w:tbl>
      <w:tblPr>
        <w:tblStyle w:val="132"/>
        <w:tblW w:w="86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6802"/>
      </w:tblGrid>
      <w:tr w:rsidR="00A73DC6" w14:paraId="381964F8" w14:textId="77777777" w:rsidTr="00E05B4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03DE60" w14:textId="77777777" w:rsidR="00A73DC6" w:rsidRDefault="00A73DC6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DF1AF2" w14:textId="19F0E83D" w:rsidR="00A73DC6" w:rsidRDefault="00A73DC6" w:rsidP="00A73DC6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bCs/>
                <w:sz w:val="32"/>
                <w:szCs w:val="32"/>
              </w:rPr>
              <w:t>活动</w:t>
            </w:r>
            <w:r w:rsidR="00DA6A9F">
              <w:rPr>
                <w:rFonts w:eastAsia="仿宋_GB2312" w:hint="eastAsia"/>
                <w:b/>
                <w:bCs/>
                <w:sz w:val="32"/>
                <w:szCs w:val="32"/>
              </w:rPr>
              <w:t>内容</w:t>
            </w:r>
          </w:p>
        </w:tc>
      </w:tr>
      <w:tr w:rsidR="00DA6A9F" w14:paraId="5DE8F291" w14:textId="77777777" w:rsidTr="00E05B4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5AA1" w14:textId="77777777" w:rsidR="00DA6A9F" w:rsidRDefault="00DA6A9F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9:00-9:05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EE98" w14:textId="677BAF17" w:rsidR="00DA6A9F" w:rsidRDefault="00DA6A9F" w:rsidP="00AA3008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主持人开场</w:t>
            </w:r>
          </w:p>
        </w:tc>
      </w:tr>
      <w:tr w:rsidR="00DA6A9F" w14:paraId="55DB22F3" w14:textId="77777777" w:rsidTr="00DA6A9F">
        <w:trPr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9E6E0" w14:textId="08FAA3D0" w:rsidR="00DA6A9F" w:rsidRPr="00DA6A9F" w:rsidRDefault="00DA6A9F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 w:rsidRPr="00DA6A9F">
              <w:rPr>
                <w:rFonts w:eastAsia="仿宋_GB2312" w:hint="eastAsia"/>
                <w:b/>
                <w:sz w:val="32"/>
                <w:szCs w:val="32"/>
              </w:rPr>
              <w:t>领导致辞</w:t>
            </w:r>
          </w:p>
        </w:tc>
      </w:tr>
      <w:tr w:rsidR="00DA6A9F" w14:paraId="494D763E" w14:textId="77777777" w:rsidTr="00E05B4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8B1A" w14:textId="77777777" w:rsidR="00DA6A9F" w:rsidRDefault="00DA6A9F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9:05-9:10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D426" w14:textId="110C8E54" w:rsidR="00DA6A9F" w:rsidRDefault="00DA6A9F" w:rsidP="00DA6A9F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佛山市</w:t>
            </w:r>
            <w:r w:rsidR="00CA6528">
              <w:rPr>
                <w:rFonts w:eastAsia="仿宋_GB2312" w:hint="eastAsia"/>
                <w:sz w:val="32"/>
                <w:szCs w:val="32"/>
              </w:rPr>
              <w:t>人民政府</w:t>
            </w:r>
            <w:r>
              <w:rPr>
                <w:rFonts w:eastAsia="仿宋_GB2312" w:hint="eastAsia"/>
                <w:sz w:val="32"/>
                <w:szCs w:val="32"/>
              </w:rPr>
              <w:t>领导致欢迎辞</w:t>
            </w:r>
          </w:p>
        </w:tc>
      </w:tr>
      <w:tr w:rsidR="00DA6A9F" w14:paraId="2594C551" w14:textId="77777777" w:rsidTr="00E05B4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0A75" w14:textId="77777777" w:rsidR="00DA6A9F" w:rsidRDefault="00DA6A9F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9:10-9:15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BD16" w14:textId="64389EB8" w:rsidR="00DA6A9F" w:rsidRDefault="00DA6A9F" w:rsidP="00DA6A9F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工业和信息化部领导致辞</w:t>
            </w:r>
          </w:p>
        </w:tc>
      </w:tr>
      <w:tr w:rsidR="00DA6A9F" w14:paraId="215E05CF" w14:textId="77777777" w:rsidTr="00E05B4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8379" w14:textId="77777777" w:rsidR="00DA6A9F" w:rsidRDefault="00DA6A9F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9:15-9:20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E403" w14:textId="45A7DB8F" w:rsidR="00DA6A9F" w:rsidRDefault="00DA6A9F" w:rsidP="00DA6A9F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广东省工业和信息化厅领导致辞</w:t>
            </w:r>
          </w:p>
        </w:tc>
      </w:tr>
      <w:tr w:rsidR="00DA6A9F" w14:paraId="50D89D35" w14:textId="77777777" w:rsidTr="00E05B4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8AF3" w14:textId="77777777" w:rsidR="00DA6A9F" w:rsidRDefault="00DA6A9F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  <w:sz w:val="32"/>
                <w:szCs w:val="32"/>
              </w:rPr>
              <w:t>9:20-9:25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676D" w14:textId="10C1BFAA" w:rsidR="00DA6A9F" w:rsidRDefault="00DA6A9F" w:rsidP="00DA6A9F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工业和信息化部电子第五研究所领导致辞</w:t>
            </w:r>
          </w:p>
        </w:tc>
      </w:tr>
      <w:tr w:rsidR="001F32A7" w14:paraId="54A4E2E6" w14:textId="77777777" w:rsidTr="00DA6A9F">
        <w:trPr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4DA3B" w14:textId="54E3E98E" w:rsidR="001F32A7" w:rsidRDefault="00DA6A9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主旨</w:t>
            </w:r>
            <w:r w:rsidR="001F32A7">
              <w:rPr>
                <w:rFonts w:eastAsia="仿宋_GB2312" w:hint="eastAsia"/>
                <w:b/>
                <w:sz w:val="32"/>
                <w:szCs w:val="32"/>
              </w:rPr>
              <w:t>演讲</w:t>
            </w:r>
          </w:p>
        </w:tc>
      </w:tr>
      <w:tr w:rsidR="00DA6A9F" w14:paraId="67A59C33" w14:textId="77777777" w:rsidTr="00E05B4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CCC8" w14:textId="6BABF64F" w:rsidR="00DA6A9F" w:rsidRDefault="00DA6A9F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9:</w:t>
            </w:r>
            <w:r w:rsidR="00AA3008">
              <w:rPr>
                <w:rFonts w:eastAsia="仿宋_GB2312"/>
                <w:sz w:val="32"/>
                <w:szCs w:val="32"/>
              </w:rPr>
              <w:t>25</w:t>
            </w:r>
            <w:r>
              <w:rPr>
                <w:rFonts w:eastAsia="仿宋_GB2312"/>
                <w:sz w:val="32"/>
                <w:szCs w:val="32"/>
              </w:rPr>
              <w:t>-</w:t>
            </w:r>
            <w:r w:rsidR="00AA3008">
              <w:rPr>
                <w:rFonts w:eastAsia="仿宋_GB2312"/>
                <w:sz w:val="32"/>
                <w:szCs w:val="32"/>
              </w:rPr>
              <w:t>9</w:t>
            </w:r>
            <w:r>
              <w:rPr>
                <w:rFonts w:eastAsia="仿宋_GB2312" w:hint="eastAsia"/>
                <w:sz w:val="32"/>
                <w:szCs w:val="32"/>
              </w:rPr>
              <w:t>:</w:t>
            </w:r>
            <w:r w:rsidR="00AA3008">
              <w:rPr>
                <w:rFonts w:eastAsia="仿宋_GB2312"/>
                <w:sz w:val="32"/>
                <w:szCs w:val="32"/>
              </w:rPr>
              <w:t>55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1191" w14:textId="2B61D641" w:rsidR="00DA6A9F" w:rsidRDefault="00DA6A9F" w:rsidP="00AA3008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特邀</w:t>
            </w:r>
            <w:r w:rsidR="00AA3008">
              <w:rPr>
                <w:rFonts w:eastAsia="仿宋_GB2312" w:hint="eastAsia"/>
                <w:sz w:val="32"/>
                <w:szCs w:val="32"/>
              </w:rPr>
              <w:t>数字经济</w:t>
            </w:r>
            <w:r>
              <w:rPr>
                <w:rFonts w:eastAsia="仿宋_GB2312" w:hint="eastAsia"/>
                <w:sz w:val="32"/>
                <w:szCs w:val="32"/>
              </w:rPr>
              <w:t>专家演讲</w:t>
            </w:r>
          </w:p>
        </w:tc>
      </w:tr>
      <w:tr w:rsidR="00DA6A9F" w14:paraId="4D064675" w14:textId="77777777" w:rsidTr="00E05B4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7647" w14:textId="00C788E6" w:rsidR="00DA6A9F" w:rsidRDefault="00DA6A9F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9:</w:t>
            </w:r>
            <w:r w:rsidR="00AA3008"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5-</w:t>
            </w:r>
            <w:r w:rsidR="00AA3008">
              <w:rPr>
                <w:rFonts w:eastAsia="仿宋_GB2312"/>
                <w:sz w:val="32"/>
                <w:szCs w:val="32"/>
              </w:rPr>
              <w:t>10</w:t>
            </w:r>
            <w:r>
              <w:rPr>
                <w:rFonts w:eastAsia="仿宋_GB2312"/>
                <w:sz w:val="32"/>
                <w:szCs w:val="32"/>
              </w:rPr>
              <w:t>:</w:t>
            </w:r>
            <w:r w:rsidR="008331AF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0B89" w14:textId="034236DD" w:rsidR="00DA6A9F" w:rsidRDefault="00DA6A9F" w:rsidP="00AA3008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工业互联网平台发展趋势</w:t>
            </w:r>
          </w:p>
        </w:tc>
      </w:tr>
      <w:tr w:rsidR="00DA6A9F" w14:paraId="6DD4BF14" w14:textId="77777777" w:rsidTr="00E05B4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DF7B" w14:textId="20E14C09" w:rsidR="00DA6A9F" w:rsidRDefault="00AA3008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  <w:r w:rsidR="00DA6A9F">
              <w:rPr>
                <w:rFonts w:eastAsia="仿宋_GB2312"/>
                <w:sz w:val="32"/>
                <w:szCs w:val="32"/>
              </w:rPr>
              <w:t>:</w:t>
            </w:r>
            <w:r w:rsidR="008331AF">
              <w:rPr>
                <w:rFonts w:eastAsia="仿宋_GB2312"/>
                <w:sz w:val="32"/>
                <w:szCs w:val="32"/>
              </w:rPr>
              <w:t>10</w:t>
            </w:r>
            <w:r w:rsidR="00DA6A9F">
              <w:rPr>
                <w:rFonts w:eastAsia="仿宋_GB2312"/>
                <w:sz w:val="32"/>
                <w:szCs w:val="32"/>
              </w:rPr>
              <w:t>-10:</w:t>
            </w:r>
            <w:r w:rsidR="008331AF">
              <w:rPr>
                <w:rFonts w:eastAsia="仿宋_GB2312"/>
                <w:sz w:val="32"/>
                <w:szCs w:val="32"/>
              </w:rPr>
              <w:t>2</w:t>
            </w:r>
            <w:r w:rsidR="00DA6A9F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5648" w14:textId="673B2C9F" w:rsidR="00DA6A9F" w:rsidRDefault="00DA6A9F" w:rsidP="00AA3008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赛宝中小企业数字化转型服务云平台分享</w:t>
            </w:r>
          </w:p>
        </w:tc>
      </w:tr>
      <w:tr w:rsidR="001F32A7" w14:paraId="18E7800B" w14:textId="77777777" w:rsidTr="00AA3008">
        <w:trPr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B34194" w14:textId="77777777" w:rsidR="001F32A7" w:rsidRDefault="001F32A7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茶歇（</w:t>
            </w:r>
            <w:r>
              <w:rPr>
                <w:rFonts w:eastAsia="仿宋_GB2312"/>
                <w:b/>
                <w:sz w:val="32"/>
                <w:szCs w:val="32"/>
              </w:rPr>
              <w:t>10</w:t>
            </w:r>
            <w:r>
              <w:rPr>
                <w:rFonts w:eastAsia="仿宋_GB2312" w:hint="eastAsia"/>
                <w:b/>
                <w:sz w:val="32"/>
                <w:szCs w:val="32"/>
              </w:rPr>
              <w:t>分钟）</w:t>
            </w:r>
          </w:p>
        </w:tc>
      </w:tr>
      <w:tr w:rsidR="00AA3008" w14:paraId="6EF1822B" w14:textId="77777777" w:rsidTr="00E05B4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DF18" w14:textId="0241B9FD" w:rsidR="00AA3008" w:rsidRDefault="00AA3008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10:</w:t>
            </w:r>
            <w:r w:rsidR="008331AF"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5-10:</w:t>
            </w:r>
            <w:r w:rsidR="008331AF"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A7AD" w14:textId="311783FA" w:rsidR="00AA3008" w:rsidRDefault="00AA3008" w:rsidP="00AA3008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“平台</w:t>
            </w:r>
            <w:r>
              <w:rPr>
                <w:rFonts w:eastAsia="仿宋_GB2312"/>
                <w:sz w:val="32"/>
                <w:szCs w:val="32"/>
              </w:rPr>
              <w:t>+</w:t>
            </w:r>
            <w:r>
              <w:rPr>
                <w:rFonts w:eastAsia="仿宋_GB2312" w:hint="eastAsia"/>
                <w:sz w:val="32"/>
                <w:szCs w:val="32"/>
              </w:rPr>
              <w:t>家电制造”智慧园区分享</w:t>
            </w:r>
          </w:p>
        </w:tc>
      </w:tr>
      <w:tr w:rsidR="00AA3008" w14:paraId="09FBBEA9" w14:textId="77777777" w:rsidTr="00E05B4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A23C" w14:textId="3A1B380D" w:rsidR="00AA3008" w:rsidRDefault="00AA3008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10:</w:t>
            </w:r>
            <w:r w:rsidR="008331AF"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eastAsia="仿宋_GB2312"/>
                <w:sz w:val="32"/>
                <w:szCs w:val="32"/>
              </w:rPr>
              <w:t>5-11:</w:t>
            </w:r>
            <w:r w:rsidR="008331AF"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2A68" w14:textId="54735E2C" w:rsidR="00AA3008" w:rsidRDefault="00AA3008" w:rsidP="00AA3008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“平台</w:t>
            </w:r>
            <w:r>
              <w:rPr>
                <w:rFonts w:eastAsia="仿宋_GB2312"/>
                <w:sz w:val="32"/>
                <w:szCs w:val="32"/>
              </w:rPr>
              <w:t>+</w:t>
            </w:r>
            <w:r>
              <w:rPr>
                <w:rFonts w:eastAsia="仿宋_GB2312" w:hint="eastAsia"/>
                <w:sz w:val="32"/>
                <w:szCs w:val="32"/>
              </w:rPr>
              <w:t>工业设计”产业园区分享</w:t>
            </w:r>
          </w:p>
        </w:tc>
      </w:tr>
      <w:tr w:rsidR="00AA3008" w14:paraId="77F9ACB5" w14:textId="77777777" w:rsidTr="00E05B4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1BEF" w14:textId="4B7282A6" w:rsidR="00AA3008" w:rsidRDefault="00AA3008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11:</w:t>
            </w:r>
            <w:r w:rsidR="008331AF"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5-11:</w:t>
            </w:r>
            <w:r w:rsidR="00533397">
              <w:rPr>
                <w:rFonts w:eastAsia="仿宋_GB2312"/>
                <w:sz w:val="32"/>
                <w:szCs w:val="32"/>
              </w:rPr>
              <w:t>2</w:t>
            </w:r>
            <w:r w:rsidR="008331AF"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6EFD" w14:textId="08107B03" w:rsidR="00AA3008" w:rsidRDefault="00AA3008" w:rsidP="00AA3008">
            <w:pPr>
              <w:snapToGrid w:val="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企业</w:t>
            </w:r>
            <w:r w:rsidR="00644F4A">
              <w:rPr>
                <w:rFonts w:eastAsia="仿宋_GB2312" w:hint="eastAsia"/>
                <w:sz w:val="32"/>
                <w:szCs w:val="32"/>
              </w:rPr>
              <w:t>合作启动仪式</w:t>
            </w:r>
          </w:p>
        </w:tc>
      </w:tr>
      <w:tr w:rsidR="00AA3008" w14:paraId="239ED23F" w14:textId="77777777" w:rsidTr="00E05B4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A2ED" w14:textId="6CC2568B" w:rsidR="00AA3008" w:rsidRDefault="00AA3008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11:</w:t>
            </w:r>
            <w:r w:rsidR="008331AF"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0-11:</w:t>
            </w:r>
            <w:r w:rsidR="00E05B4E"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5912" w14:textId="5B78A742" w:rsidR="00AA3008" w:rsidRDefault="00E05B4E" w:rsidP="00E05B4E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  <w:proofErr w:type="gramStart"/>
            <w:r w:rsidRPr="00E05B4E">
              <w:rPr>
                <w:rFonts w:eastAsia="仿宋_GB2312" w:hint="eastAsia"/>
                <w:sz w:val="32"/>
                <w:szCs w:val="32"/>
              </w:rPr>
              <w:t>腾讯工业</w:t>
            </w:r>
            <w:proofErr w:type="gramEnd"/>
            <w:r w:rsidRPr="00E05B4E">
              <w:rPr>
                <w:rFonts w:eastAsia="仿宋_GB2312" w:hint="eastAsia"/>
                <w:sz w:val="32"/>
                <w:szCs w:val="32"/>
              </w:rPr>
              <w:t>互联网在家具行业数字化转型的探索与实践</w:t>
            </w:r>
          </w:p>
        </w:tc>
      </w:tr>
      <w:tr w:rsidR="00E05B4E" w14:paraId="677F60B9" w14:textId="77777777" w:rsidTr="00E05B4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9CF5" w14:textId="5D74A269" w:rsidR="00E05B4E" w:rsidRDefault="00E05B4E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:</w:t>
            </w:r>
            <w:r>
              <w:rPr>
                <w:rFonts w:eastAsia="仿宋_GB2312"/>
                <w:sz w:val="32"/>
                <w:szCs w:val="32"/>
              </w:rPr>
              <w:t>30-11.40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4CBA" w14:textId="6773AF77" w:rsidR="00E05B4E" w:rsidRDefault="00E05B4E" w:rsidP="00AA3008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proofErr w:type="gramStart"/>
            <w:r w:rsidRPr="00E05B4E">
              <w:rPr>
                <w:rFonts w:eastAsia="仿宋_GB2312" w:hint="eastAsia"/>
                <w:sz w:val="32"/>
                <w:szCs w:val="32"/>
              </w:rPr>
              <w:t>阿里云泛家居</w:t>
            </w:r>
            <w:proofErr w:type="gramEnd"/>
            <w:r w:rsidRPr="00E05B4E">
              <w:rPr>
                <w:rFonts w:eastAsia="仿宋_GB2312" w:hint="eastAsia"/>
                <w:sz w:val="32"/>
                <w:szCs w:val="32"/>
              </w:rPr>
              <w:t>产业集群的数字化转型</w:t>
            </w:r>
          </w:p>
        </w:tc>
      </w:tr>
      <w:tr w:rsidR="00AA3008" w14:paraId="5B6E655A" w14:textId="77777777" w:rsidTr="00E05B4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7209" w14:textId="24A3D345" w:rsidR="00AA3008" w:rsidRDefault="00AA3008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11:</w:t>
            </w:r>
            <w:r w:rsidR="008331AF">
              <w:rPr>
                <w:rFonts w:eastAsia="仿宋_GB2312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</w:rPr>
              <w:t>0-12:00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2189" w14:textId="627CD0FE" w:rsidR="00AA3008" w:rsidRDefault="00AA3008" w:rsidP="00AA3008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泛家居产业集群发展经验分享</w:t>
            </w:r>
          </w:p>
        </w:tc>
      </w:tr>
      <w:tr w:rsidR="001F32A7" w14:paraId="027B3B86" w14:textId="77777777" w:rsidTr="00DA6A9F">
        <w:trPr>
          <w:jc w:val="center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0CB5" w14:textId="77777777" w:rsidR="001F32A7" w:rsidRDefault="001F32A7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午餐</w:t>
            </w:r>
          </w:p>
        </w:tc>
      </w:tr>
    </w:tbl>
    <w:p w14:paraId="26C9BC82" w14:textId="7ECEED38" w:rsidR="0029208A" w:rsidRDefault="004B7AA0" w:rsidP="005627B8">
      <w:pPr>
        <w:jc w:val="left"/>
      </w:pPr>
    </w:p>
    <w:sectPr w:rsidR="00292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6C829" w14:textId="77777777" w:rsidR="004B7AA0" w:rsidRDefault="004B7AA0" w:rsidP="001F32A7">
      <w:r>
        <w:separator/>
      </w:r>
    </w:p>
  </w:endnote>
  <w:endnote w:type="continuationSeparator" w:id="0">
    <w:p w14:paraId="10D61E56" w14:textId="77777777" w:rsidR="004B7AA0" w:rsidRDefault="004B7AA0" w:rsidP="001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841FC" w14:textId="77777777" w:rsidR="004B7AA0" w:rsidRDefault="004B7AA0" w:rsidP="001F32A7">
      <w:r>
        <w:separator/>
      </w:r>
    </w:p>
  </w:footnote>
  <w:footnote w:type="continuationSeparator" w:id="0">
    <w:p w14:paraId="238D8082" w14:textId="77777777" w:rsidR="004B7AA0" w:rsidRDefault="004B7AA0" w:rsidP="001F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68"/>
    <w:rsid w:val="000B75F9"/>
    <w:rsid w:val="000D019D"/>
    <w:rsid w:val="00131186"/>
    <w:rsid w:val="001B646A"/>
    <w:rsid w:val="001F32A7"/>
    <w:rsid w:val="0021343D"/>
    <w:rsid w:val="0027621A"/>
    <w:rsid w:val="00280223"/>
    <w:rsid w:val="002E49B5"/>
    <w:rsid w:val="003C32F0"/>
    <w:rsid w:val="003C5D57"/>
    <w:rsid w:val="003E072C"/>
    <w:rsid w:val="004309A7"/>
    <w:rsid w:val="00485402"/>
    <w:rsid w:val="00495C10"/>
    <w:rsid w:val="004A6024"/>
    <w:rsid w:val="004B7AA0"/>
    <w:rsid w:val="004D0C50"/>
    <w:rsid w:val="00516768"/>
    <w:rsid w:val="00533397"/>
    <w:rsid w:val="005627B8"/>
    <w:rsid w:val="00570BB5"/>
    <w:rsid w:val="005F6BCF"/>
    <w:rsid w:val="00644F4A"/>
    <w:rsid w:val="006828C4"/>
    <w:rsid w:val="006A2EDB"/>
    <w:rsid w:val="006F4953"/>
    <w:rsid w:val="00743437"/>
    <w:rsid w:val="00756CE6"/>
    <w:rsid w:val="0078478D"/>
    <w:rsid w:val="007C2CD0"/>
    <w:rsid w:val="008331AF"/>
    <w:rsid w:val="0083575F"/>
    <w:rsid w:val="00960176"/>
    <w:rsid w:val="009711BE"/>
    <w:rsid w:val="009A4826"/>
    <w:rsid w:val="00A56158"/>
    <w:rsid w:val="00A73DC6"/>
    <w:rsid w:val="00AA225B"/>
    <w:rsid w:val="00AA3008"/>
    <w:rsid w:val="00AB2739"/>
    <w:rsid w:val="00AC70D5"/>
    <w:rsid w:val="00AD6FAC"/>
    <w:rsid w:val="00B25390"/>
    <w:rsid w:val="00B47E04"/>
    <w:rsid w:val="00B739DB"/>
    <w:rsid w:val="00BD2644"/>
    <w:rsid w:val="00BF70BE"/>
    <w:rsid w:val="00C349DD"/>
    <w:rsid w:val="00C47524"/>
    <w:rsid w:val="00CA6528"/>
    <w:rsid w:val="00CF239F"/>
    <w:rsid w:val="00D23F24"/>
    <w:rsid w:val="00D473F9"/>
    <w:rsid w:val="00DA6A9F"/>
    <w:rsid w:val="00E05B4E"/>
    <w:rsid w:val="00E269F2"/>
    <w:rsid w:val="00E50F43"/>
    <w:rsid w:val="00E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9D676"/>
  <w15:chartTrackingRefBased/>
  <w15:docId w15:val="{E3C739D7-25E4-4515-9AA1-FBDBC885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2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2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2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2A7"/>
    <w:rPr>
      <w:sz w:val="18"/>
      <w:szCs w:val="18"/>
    </w:rPr>
  </w:style>
  <w:style w:type="table" w:customStyle="1" w:styleId="132">
    <w:name w:val="网格型132"/>
    <w:basedOn w:val="a1"/>
    <w:uiPriority w:val="39"/>
    <w:qFormat/>
    <w:rsid w:val="001F32A7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621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7621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胡亚男</dc:creator>
  <cp:keywords/>
  <dc:description/>
  <cp:lastModifiedBy>胡亚男</cp:lastModifiedBy>
  <cp:revision>75</cp:revision>
  <cp:lastPrinted>2022-08-16T00:55:00Z</cp:lastPrinted>
  <dcterms:created xsi:type="dcterms:W3CDTF">2022-08-08T08:05:00Z</dcterms:created>
  <dcterms:modified xsi:type="dcterms:W3CDTF">2022-08-29T03:16:00Z</dcterms:modified>
</cp:coreProperties>
</file>